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9D35A" w14:textId="77777777" w:rsidR="00FD0C6C" w:rsidRDefault="00FD0C6C" w:rsidP="00E71F09">
      <w:pPr>
        <w:pStyle w:val="TitleOfPaperCover"/>
        <w:tabs>
          <w:tab w:val="clear" w:pos="8640"/>
        </w:tabs>
        <w:rPr>
          <w:b/>
          <w:bCs/>
          <w:sz w:val="28"/>
          <w:szCs w:val="28"/>
        </w:rPr>
      </w:pPr>
      <w:r>
        <w:rPr>
          <w:b/>
          <w:bCs/>
          <w:sz w:val="28"/>
          <w:szCs w:val="28"/>
        </w:rPr>
        <w:t>An e</w:t>
      </w:r>
      <w:r w:rsidR="004A44C5" w:rsidRPr="004A44C5">
        <w:rPr>
          <w:b/>
          <w:bCs/>
          <w:sz w:val="28"/>
          <w:szCs w:val="28"/>
        </w:rPr>
        <w:t>stimation of chlorophyll</w:t>
      </w:r>
      <w:r w:rsidR="004A44C5">
        <w:rPr>
          <w:b/>
          <w:bCs/>
          <w:sz w:val="28"/>
          <w:szCs w:val="28"/>
        </w:rPr>
        <w:t>-</w:t>
      </w:r>
      <w:r w:rsidR="004A44C5" w:rsidRPr="004A44C5">
        <w:rPr>
          <w:b/>
          <w:bCs/>
          <w:sz w:val="28"/>
          <w:szCs w:val="28"/>
        </w:rPr>
        <w:t>a concentration</w:t>
      </w:r>
    </w:p>
    <w:p w14:paraId="1D39100A" w14:textId="77F92202" w:rsidR="00AE2DA0" w:rsidRPr="000E0E44" w:rsidRDefault="004A44C5" w:rsidP="00E71F09">
      <w:pPr>
        <w:pStyle w:val="TitleOfPaperCover"/>
        <w:tabs>
          <w:tab w:val="clear" w:pos="8640"/>
        </w:tabs>
        <w:rPr>
          <w:b/>
          <w:bCs/>
          <w:sz w:val="28"/>
          <w:szCs w:val="28"/>
        </w:rPr>
      </w:pPr>
      <w:proofErr w:type="gramStart"/>
      <w:r w:rsidRPr="004A44C5">
        <w:rPr>
          <w:b/>
          <w:bCs/>
          <w:sz w:val="28"/>
          <w:szCs w:val="28"/>
        </w:rPr>
        <w:t>using</w:t>
      </w:r>
      <w:proofErr w:type="gramEnd"/>
      <w:r w:rsidRPr="004A44C5">
        <w:rPr>
          <w:b/>
          <w:bCs/>
          <w:sz w:val="28"/>
          <w:szCs w:val="28"/>
        </w:rPr>
        <w:t xml:space="preserve"> Landat-8/</w:t>
      </w:r>
      <w:r w:rsidR="00FA6F1B">
        <w:rPr>
          <w:b/>
          <w:bCs/>
          <w:sz w:val="28"/>
          <w:szCs w:val="28"/>
        </w:rPr>
        <w:t>OLI</w:t>
      </w:r>
      <w:r w:rsidR="001C0852">
        <w:rPr>
          <w:b/>
          <w:bCs/>
          <w:sz w:val="28"/>
          <w:szCs w:val="28"/>
        </w:rPr>
        <w:t xml:space="preserve"> </w:t>
      </w:r>
      <w:r w:rsidRPr="004A44C5">
        <w:rPr>
          <w:b/>
          <w:bCs/>
          <w:sz w:val="28"/>
          <w:szCs w:val="28"/>
        </w:rPr>
        <w:t>data in Hiroshima Bay</w:t>
      </w:r>
    </w:p>
    <w:p w14:paraId="5FD9264A" w14:textId="25E8037F" w:rsidR="00C54C8D" w:rsidRPr="000E0E44" w:rsidRDefault="001C0852" w:rsidP="00C54C8D">
      <w:pPr>
        <w:spacing w:line="360" w:lineRule="auto"/>
        <w:jc w:val="center"/>
        <w:rPr>
          <w:sz w:val="22"/>
          <w:szCs w:val="22"/>
          <w:lang w:eastAsia="ja-JP"/>
        </w:rPr>
      </w:pPr>
      <w:proofErr w:type="spellStart"/>
      <w:r>
        <w:rPr>
          <w:sz w:val="22"/>
          <w:szCs w:val="22"/>
        </w:rPr>
        <w:t>Yoshinari</w:t>
      </w:r>
      <w:proofErr w:type="spellEnd"/>
      <w:r w:rsidR="00033E89">
        <w:rPr>
          <w:sz w:val="22"/>
          <w:szCs w:val="22"/>
        </w:rPr>
        <w:t xml:space="preserve"> </w:t>
      </w:r>
      <w:r>
        <w:rPr>
          <w:sz w:val="22"/>
          <w:szCs w:val="22"/>
        </w:rPr>
        <w:t>Oguro</w:t>
      </w:r>
      <w:r w:rsidR="00C54C8D" w:rsidRPr="000E0E44">
        <w:rPr>
          <w:sz w:val="22"/>
          <w:szCs w:val="22"/>
          <w:vertAlign w:val="superscript"/>
        </w:rPr>
        <w:t>1*</w:t>
      </w:r>
      <w:r w:rsidR="00C54C8D" w:rsidRPr="000E0E44">
        <w:rPr>
          <w:sz w:val="22"/>
          <w:szCs w:val="22"/>
        </w:rPr>
        <w:t xml:space="preserve">, </w:t>
      </w:r>
      <w:proofErr w:type="spellStart"/>
      <w:r>
        <w:rPr>
          <w:sz w:val="22"/>
          <w:szCs w:val="22"/>
        </w:rPr>
        <w:t>Tomohisa</w:t>
      </w:r>
      <w:proofErr w:type="spellEnd"/>
      <w:r>
        <w:rPr>
          <w:sz w:val="22"/>
          <w:szCs w:val="22"/>
        </w:rPr>
        <w:t xml:space="preserve"> Konishi</w:t>
      </w:r>
      <w:r w:rsidR="00C54C8D" w:rsidRPr="000E0E44">
        <w:rPr>
          <w:sz w:val="22"/>
          <w:szCs w:val="22"/>
          <w:vertAlign w:val="superscript"/>
        </w:rPr>
        <w:t>2</w:t>
      </w:r>
      <w:r w:rsidR="00C54C8D" w:rsidRPr="000E0E44">
        <w:rPr>
          <w:sz w:val="22"/>
          <w:szCs w:val="22"/>
        </w:rPr>
        <w:t xml:space="preserve">, </w:t>
      </w:r>
      <w:r>
        <w:rPr>
          <w:sz w:val="22"/>
          <w:szCs w:val="22"/>
        </w:rPr>
        <w:t>Seiji Ito</w:t>
      </w:r>
      <w:r w:rsidR="00FA6F1B">
        <w:rPr>
          <w:rFonts w:asciiTheme="minorEastAsia" w:eastAsiaTheme="minorEastAsia" w:hAnsiTheme="minorEastAsia" w:hint="eastAsia"/>
          <w:sz w:val="22"/>
          <w:szCs w:val="22"/>
          <w:vertAlign w:val="superscript"/>
          <w:lang w:eastAsia="ja-JP"/>
        </w:rPr>
        <w:t>2</w:t>
      </w:r>
    </w:p>
    <w:p w14:paraId="756C573A" w14:textId="52896F77" w:rsidR="005F381C" w:rsidRPr="005F381C" w:rsidRDefault="005F381C" w:rsidP="005F381C">
      <w:pPr>
        <w:spacing w:line="360" w:lineRule="auto"/>
        <w:jc w:val="center"/>
        <w:rPr>
          <w:sz w:val="22"/>
          <w:szCs w:val="22"/>
        </w:rPr>
      </w:pPr>
      <w:r w:rsidRPr="005F381C">
        <w:rPr>
          <w:sz w:val="22"/>
          <w:szCs w:val="22"/>
          <w:vertAlign w:val="superscript"/>
        </w:rPr>
        <w:t>1</w:t>
      </w:r>
      <w:r w:rsidR="00856ED7" w:rsidRPr="00856ED7">
        <w:rPr>
          <w:sz w:val="22"/>
          <w:szCs w:val="22"/>
        </w:rPr>
        <w:t>Professor</w:t>
      </w:r>
      <w:r w:rsidR="001C0852">
        <w:rPr>
          <w:sz w:val="22"/>
          <w:szCs w:val="22"/>
        </w:rPr>
        <w:t xml:space="preserve">, </w:t>
      </w:r>
      <w:r w:rsidR="000A68D3">
        <w:rPr>
          <w:sz w:val="22"/>
          <w:szCs w:val="22"/>
        </w:rPr>
        <w:t>Faculty of Environmental Studies</w:t>
      </w:r>
      <w:r w:rsidR="000A68D3">
        <w:rPr>
          <w:rFonts w:asciiTheme="minorEastAsia" w:eastAsiaTheme="minorEastAsia" w:hAnsiTheme="minorEastAsia" w:hint="eastAsia"/>
          <w:sz w:val="22"/>
          <w:szCs w:val="22"/>
          <w:lang w:eastAsia="ja-JP"/>
        </w:rPr>
        <w:t>,</w:t>
      </w:r>
      <w:r w:rsidR="000A68D3">
        <w:rPr>
          <w:sz w:val="22"/>
          <w:szCs w:val="22"/>
        </w:rPr>
        <w:t xml:space="preserve"> </w:t>
      </w:r>
      <w:r w:rsidR="001C0852">
        <w:rPr>
          <w:sz w:val="22"/>
          <w:szCs w:val="22"/>
        </w:rPr>
        <w:t>H</w:t>
      </w:r>
      <w:r w:rsidR="001C0852" w:rsidRPr="001C0852">
        <w:rPr>
          <w:sz w:val="22"/>
          <w:szCs w:val="22"/>
        </w:rPr>
        <w:t>iroshima Institute of Technology</w:t>
      </w:r>
      <w:r w:rsidR="001C0852">
        <w:rPr>
          <w:sz w:val="22"/>
          <w:szCs w:val="22"/>
        </w:rPr>
        <w:t>, Japan</w:t>
      </w:r>
    </w:p>
    <w:p w14:paraId="585B3352" w14:textId="22BF6A35" w:rsidR="005F381C" w:rsidRPr="005F381C" w:rsidRDefault="005F381C" w:rsidP="005F381C">
      <w:pPr>
        <w:spacing w:line="360" w:lineRule="auto"/>
        <w:jc w:val="center"/>
        <w:rPr>
          <w:sz w:val="22"/>
          <w:szCs w:val="22"/>
        </w:rPr>
      </w:pPr>
      <w:r w:rsidRPr="005F381C">
        <w:rPr>
          <w:sz w:val="22"/>
          <w:szCs w:val="22"/>
          <w:vertAlign w:val="superscript"/>
        </w:rPr>
        <w:t>2</w:t>
      </w:r>
      <w:r w:rsidR="00856ED7" w:rsidRPr="00856ED7">
        <w:rPr>
          <w:sz w:val="22"/>
          <w:szCs w:val="22"/>
        </w:rPr>
        <w:t>Associate Professor</w:t>
      </w:r>
      <w:r w:rsidRPr="005F381C">
        <w:rPr>
          <w:sz w:val="22"/>
          <w:szCs w:val="22"/>
        </w:rPr>
        <w:t xml:space="preserve">, </w:t>
      </w:r>
      <w:r w:rsidR="000A68D3">
        <w:rPr>
          <w:sz w:val="22"/>
          <w:szCs w:val="22"/>
        </w:rPr>
        <w:t>Faculty of Environmental Studies</w:t>
      </w:r>
      <w:r w:rsidR="000A68D3">
        <w:rPr>
          <w:rFonts w:asciiTheme="minorEastAsia" w:eastAsiaTheme="minorEastAsia" w:hAnsiTheme="minorEastAsia" w:hint="eastAsia"/>
          <w:sz w:val="22"/>
          <w:szCs w:val="22"/>
          <w:lang w:eastAsia="ja-JP"/>
        </w:rPr>
        <w:t>,</w:t>
      </w:r>
      <w:r w:rsidR="000A68D3">
        <w:rPr>
          <w:sz w:val="22"/>
          <w:szCs w:val="22"/>
        </w:rPr>
        <w:t xml:space="preserve"> </w:t>
      </w:r>
      <w:r w:rsidR="001C0852">
        <w:rPr>
          <w:sz w:val="22"/>
          <w:szCs w:val="22"/>
        </w:rPr>
        <w:t>Hiroshima Institute of Technology, Japan</w:t>
      </w:r>
      <w:bookmarkStart w:id="0" w:name="_GoBack"/>
      <w:bookmarkEnd w:id="0"/>
    </w:p>
    <w:p w14:paraId="7E29DCE1" w14:textId="7BE238AC" w:rsidR="00C54C8D" w:rsidRPr="000E0E44" w:rsidRDefault="000F5878" w:rsidP="00C54C8D">
      <w:pPr>
        <w:spacing w:line="360" w:lineRule="auto"/>
        <w:jc w:val="center"/>
        <w:rPr>
          <w:sz w:val="22"/>
          <w:szCs w:val="22"/>
        </w:rPr>
      </w:pPr>
      <w:hyperlink r:id="rId7" w:history="1">
        <w:r w:rsidR="00C54C8D" w:rsidRPr="000E0E44">
          <w:rPr>
            <w:rStyle w:val="aa"/>
            <w:sz w:val="22"/>
            <w:szCs w:val="22"/>
          </w:rPr>
          <w:t>*</w:t>
        </w:r>
        <w:r w:rsidR="001C0852" w:rsidRPr="001C0852">
          <w:t xml:space="preserve"> </w:t>
        </w:r>
        <w:r w:rsidR="001C0852" w:rsidRPr="001C0852">
          <w:rPr>
            <w:rStyle w:val="aa"/>
            <w:sz w:val="22"/>
            <w:szCs w:val="22"/>
          </w:rPr>
          <w:t>y.oguro.yx@it-hiroshima.ac.jp</w:t>
        </w:r>
      </w:hyperlink>
    </w:p>
    <w:p w14:paraId="2D193E0F" w14:textId="77777777" w:rsidR="00C54C8D" w:rsidRPr="005C003D" w:rsidRDefault="00C54C8D" w:rsidP="000E0F15">
      <w:pPr>
        <w:spacing w:line="360" w:lineRule="auto"/>
        <w:jc w:val="center"/>
      </w:pP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38184066" w14:textId="50BFEA43" w:rsidR="00FA6F1B" w:rsidRDefault="004A44C5" w:rsidP="004A44C5">
      <w:pPr>
        <w:pStyle w:val="AbstractText"/>
        <w:spacing w:line="276" w:lineRule="auto"/>
        <w:jc w:val="both"/>
        <w:rPr>
          <w:iCs/>
          <w:szCs w:val="24"/>
        </w:rPr>
      </w:pPr>
      <w:r w:rsidRPr="004A44C5">
        <w:rPr>
          <w:iCs/>
          <w:szCs w:val="24"/>
        </w:rPr>
        <w:t xml:space="preserve">The </w:t>
      </w:r>
      <w:proofErr w:type="spellStart"/>
      <w:r w:rsidRPr="004A44C5">
        <w:rPr>
          <w:iCs/>
          <w:szCs w:val="24"/>
        </w:rPr>
        <w:t>Uwa</w:t>
      </w:r>
      <w:proofErr w:type="spellEnd"/>
      <w:r w:rsidRPr="004A44C5">
        <w:rPr>
          <w:iCs/>
          <w:szCs w:val="24"/>
        </w:rPr>
        <w:t xml:space="preserve"> Sea of </w:t>
      </w:r>
      <w:proofErr w:type="spellStart"/>
      <w:r w:rsidRPr="004A44C5">
        <w:rPr>
          <w:iCs/>
          <w:szCs w:val="24"/>
        </w:rPr>
        <w:t>Uwajima</w:t>
      </w:r>
      <w:proofErr w:type="spellEnd"/>
      <w:r w:rsidRPr="004A44C5">
        <w:rPr>
          <w:iCs/>
          <w:szCs w:val="24"/>
        </w:rPr>
        <w:t xml:space="preserve"> City and </w:t>
      </w:r>
      <w:proofErr w:type="spellStart"/>
      <w:r w:rsidRPr="004A44C5">
        <w:rPr>
          <w:iCs/>
          <w:szCs w:val="24"/>
        </w:rPr>
        <w:t>Utsumi</w:t>
      </w:r>
      <w:proofErr w:type="spellEnd"/>
      <w:r w:rsidRPr="004A44C5">
        <w:rPr>
          <w:iCs/>
          <w:szCs w:val="24"/>
        </w:rPr>
        <w:t xml:space="preserve"> of </w:t>
      </w:r>
      <w:proofErr w:type="spellStart"/>
      <w:r w:rsidRPr="004A44C5">
        <w:rPr>
          <w:iCs/>
          <w:szCs w:val="24"/>
        </w:rPr>
        <w:t>Ainan</w:t>
      </w:r>
      <w:proofErr w:type="spellEnd"/>
      <w:r w:rsidRPr="004A44C5">
        <w:rPr>
          <w:iCs/>
          <w:szCs w:val="24"/>
        </w:rPr>
        <w:t xml:space="preserve"> Town of Ehime Prefecture in Japan are very famous places for the birthplace of a perfect circle pearl. By a pearl farming, it is very important to grasp marine information correctly of the chlorophyll-a concentration and the seawater temperature etc. Previously, we examined a method for estimating chlorophyll-a concentrations using the linear combination index (LCI) of Robert </w:t>
      </w:r>
      <w:proofErr w:type="spellStart"/>
      <w:r w:rsidRPr="004A44C5">
        <w:rPr>
          <w:iCs/>
          <w:szCs w:val="24"/>
        </w:rPr>
        <w:t>Frouin</w:t>
      </w:r>
      <w:proofErr w:type="spellEnd"/>
      <w:r w:rsidRPr="004A44C5">
        <w:rPr>
          <w:iCs/>
          <w:szCs w:val="24"/>
        </w:rPr>
        <w:t xml:space="preserve"> et al. (2006) using Landsat-8/OLI data observed in the </w:t>
      </w:r>
      <w:proofErr w:type="spellStart"/>
      <w:r w:rsidRPr="004A44C5">
        <w:rPr>
          <w:iCs/>
          <w:szCs w:val="24"/>
        </w:rPr>
        <w:t>Uwa</w:t>
      </w:r>
      <w:proofErr w:type="spellEnd"/>
      <w:r w:rsidRPr="004A44C5">
        <w:rPr>
          <w:iCs/>
          <w:szCs w:val="24"/>
        </w:rPr>
        <w:t xml:space="preserve"> Sea in </w:t>
      </w:r>
      <w:proofErr w:type="spellStart"/>
      <w:r w:rsidRPr="004A44C5">
        <w:rPr>
          <w:iCs/>
          <w:szCs w:val="24"/>
        </w:rPr>
        <w:t>Uwajima</w:t>
      </w:r>
      <w:proofErr w:type="spellEnd"/>
      <w:r w:rsidRPr="004A44C5">
        <w:rPr>
          <w:iCs/>
          <w:szCs w:val="24"/>
        </w:rPr>
        <w:t xml:space="preserve"> City and the inland sea in </w:t>
      </w:r>
      <w:proofErr w:type="spellStart"/>
      <w:r w:rsidRPr="004A44C5">
        <w:rPr>
          <w:iCs/>
          <w:szCs w:val="24"/>
        </w:rPr>
        <w:t>Aitan</w:t>
      </w:r>
      <w:proofErr w:type="spellEnd"/>
      <w:r w:rsidRPr="004A44C5">
        <w:rPr>
          <w:iCs/>
          <w:szCs w:val="24"/>
        </w:rPr>
        <w:t xml:space="preserve"> Town, Ehime Prefecture.</w:t>
      </w:r>
      <w:r>
        <w:rPr>
          <w:iCs/>
          <w:szCs w:val="24"/>
        </w:rPr>
        <w:t xml:space="preserve"> </w:t>
      </w:r>
      <w:r w:rsidRPr="004A44C5">
        <w:rPr>
          <w:iCs/>
          <w:szCs w:val="24"/>
        </w:rPr>
        <w:t>On the other hand, Hiroshima Bay in Hiroshima Prefecture is a very famous place for oyster farming. Similarly, in oyster farming, it is very important to correctly grasp marine information such as chlorophyll a concentration and seawater temperature. Therefore, we applied the previously developed method for estimating chlorophyll-a concentrations to Landsat-8/OLI data observed in Hiroshima Bay.</w:t>
      </w:r>
      <w:r>
        <w:rPr>
          <w:iCs/>
          <w:szCs w:val="24"/>
        </w:rPr>
        <w:t xml:space="preserve"> </w:t>
      </w:r>
      <w:r w:rsidRPr="004A44C5">
        <w:rPr>
          <w:iCs/>
          <w:szCs w:val="24"/>
        </w:rPr>
        <w:t>As a result of investigating the correlation between the estimate of chlorophyll-a concentration by Landsat-8/OLI and the actual value measured by the Japan Coast Guard, the coefficient of determination was 0.523. In addition, the coefficients and indices of the estimation equation obtained from this correlation diagram are almost close to the coefficients and indices of the estimation equation developed previously.</w:t>
      </w:r>
      <w:r w:rsidR="00FA6F1B">
        <w:rPr>
          <w:iCs/>
          <w:szCs w:val="24"/>
        </w:rPr>
        <w:t xml:space="preserve"> </w:t>
      </w:r>
      <w:r w:rsidR="00FA6F1B" w:rsidRPr="00FA6F1B">
        <w:rPr>
          <w:iCs/>
          <w:szCs w:val="24"/>
        </w:rPr>
        <w:t>Moreover, since the range of the Chlorophyll-a concentration measured in the previously developed method is very narrow of 0.3–1.3 mg/m3, the estimation formula of the Landsat-8/9 data was corrected so that it can correspond to a wide range of 0.1-10 mg/m3 of the Chlorophyll-a concentrations using a simulation with the bio-optical model proposed by Andre Morel et al. (2001).</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18ECFA26"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9B676C" w:rsidRPr="009B676C">
        <w:rPr>
          <w:bCs/>
          <w:iCs/>
          <w:szCs w:val="24"/>
        </w:rPr>
        <w:t>linear combination index</w:t>
      </w:r>
      <w:r w:rsidR="008F2EE8" w:rsidRPr="005C003D">
        <w:rPr>
          <w:bCs/>
          <w:iCs/>
          <w:szCs w:val="24"/>
        </w:rPr>
        <w:t>,</w:t>
      </w:r>
      <w:r w:rsidR="009B676C">
        <w:rPr>
          <w:bCs/>
          <w:iCs/>
          <w:szCs w:val="24"/>
        </w:rPr>
        <w:t xml:space="preserve"> </w:t>
      </w:r>
      <w:r w:rsidR="009B676C">
        <w:t>v</w:t>
      </w:r>
      <w:r w:rsidR="009B676C" w:rsidRPr="009B676C">
        <w:rPr>
          <w:bCs/>
          <w:iCs/>
          <w:szCs w:val="24"/>
        </w:rPr>
        <w:t>isible</w:t>
      </w:r>
      <w:r w:rsidR="009B676C">
        <w:rPr>
          <w:bCs/>
          <w:iCs/>
          <w:szCs w:val="24"/>
        </w:rPr>
        <w:t>, n</w:t>
      </w:r>
      <w:r w:rsidR="009B676C" w:rsidRPr="009B676C">
        <w:rPr>
          <w:bCs/>
          <w:iCs/>
          <w:szCs w:val="24"/>
        </w:rPr>
        <w:t xml:space="preserve">ear </w:t>
      </w:r>
      <w:r w:rsidR="009B676C">
        <w:rPr>
          <w:bCs/>
          <w:iCs/>
          <w:szCs w:val="24"/>
        </w:rPr>
        <w:t>i</w:t>
      </w:r>
      <w:r w:rsidR="009B676C" w:rsidRPr="009B676C">
        <w:rPr>
          <w:bCs/>
          <w:iCs/>
          <w:szCs w:val="24"/>
        </w:rPr>
        <w:t>nfrared</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D496C" w14:textId="77777777" w:rsidR="000F5878" w:rsidRDefault="000F5878" w:rsidP="00FA5C0D">
      <w:r>
        <w:separator/>
      </w:r>
    </w:p>
  </w:endnote>
  <w:endnote w:type="continuationSeparator" w:id="0">
    <w:p w14:paraId="2A64585F" w14:textId="77777777" w:rsidR="000F5878" w:rsidRDefault="000F5878"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704C0" w14:textId="77777777" w:rsidR="000F5878" w:rsidRDefault="000F5878" w:rsidP="00FA5C0D">
      <w:r>
        <w:separator/>
      </w:r>
    </w:p>
  </w:footnote>
  <w:footnote w:type="continuationSeparator" w:id="0">
    <w:p w14:paraId="19FC0CDB" w14:textId="77777777" w:rsidR="000F5878" w:rsidRDefault="000F5878"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E9023" w14:textId="54ACE372" w:rsidR="00F34542" w:rsidRDefault="00F62F08" w:rsidP="000E0E44">
    <w:pPr>
      <w:pStyle w:val="a3"/>
      <w:jc w:val="right"/>
    </w:pPr>
    <w:r>
      <w:rPr>
        <w:noProof/>
        <w:lang w:eastAsia="ja-JP"/>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6B6E2" id="Straight Connector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" strokecolor="#a5a5a5 [3206]" strokeweight="1pt">
              <v:stroke linestyle="thinThin" joinstyle="miter"/>
            </v:line>
          </w:pict>
        </mc:Fallback>
      </mc:AlternateContent>
    </w:r>
    <w:r w:rsidR="000E0E44">
      <w:rPr>
        <w:noProof/>
        <w:lang w:eastAsia="ja-JP"/>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A68D3"/>
    <w:rsid w:val="000C676F"/>
    <w:rsid w:val="000D60A2"/>
    <w:rsid w:val="000D6994"/>
    <w:rsid w:val="000E0E44"/>
    <w:rsid w:val="000E0F15"/>
    <w:rsid w:val="000F5878"/>
    <w:rsid w:val="00115F87"/>
    <w:rsid w:val="00137657"/>
    <w:rsid w:val="00140646"/>
    <w:rsid w:val="00162F8D"/>
    <w:rsid w:val="00165365"/>
    <w:rsid w:val="0017051C"/>
    <w:rsid w:val="0017275A"/>
    <w:rsid w:val="00186F44"/>
    <w:rsid w:val="00190982"/>
    <w:rsid w:val="001920B4"/>
    <w:rsid w:val="001C0852"/>
    <w:rsid w:val="001D2BC6"/>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A44C5"/>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56ED7"/>
    <w:rsid w:val="008A143A"/>
    <w:rsid w:val="008D78D0"/>
    <w:rsid w:val="008E5BB9"/>
    <w:rsid w:val="008F2EE8"/>
    <w:rsid w:val="00901184"/>
    <w:rsid w:val="009048E0"/>
    <w:rsid w:val="00917E28"/>
    <w:rsid w:val="00925184"/>
    <w:rsid w:val="00935BE4"/>
    <w:rsid w:val="00945D4D"/>
    <w:rsid w:val="0096410A"/>
    <w:rsid w:val="009A0663"/>
    <w:rsid w:val="009B676C"/>
    <w:rsid w:val="009B7831"/>
    <w:rsid w:val="009E4313"/>
    <w:rsid w:val="009F021E"/>
    <w:rsid w:val="009F4E31"/>
    <w:rsid w:val="00A138F5"/>
    <w:rsid w:val="00A34A00"/>
    <w:rsid w:val="00A70AC5"/>
    <w:rsid w:val="00A80EA1"/>
    <w:rsid w:val="00A869D9"/>
    <w:rsid w:val="00AA6892"/>
    <w:rsid w:val="00AE2DA0"/>
    <w:rsid w:val="00B2258D"/>
    <w:rsid w:val="00B23158"/>
    <w:rsid w:val="00B41FFA"/>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1EAC"/>
    <w:rsid w:val="00DE3C00"/>
    <w:rsid w:val="00E02F0A"/>
    <w:rsid w:val="00E56719"/>
    <w:rsid w:val="00E71F09"/>
    <w:rsid w:val="00E83472"/>
    <w:rsid w:val="00EA01CD"/>
    <w:rsid w:val="00EA2CFF"/>
    <w:rsid w:val="00EB3829"/>
    <w:rsid w:val="00EC69EE"/>
    <w:rsid w:val="00ED0DFE"/>
    <w:rsid w:val="00EF026B"/>
    <w:rsid w:val="00F07A10"/>
    <w:rsid w:val="00F34542"/>
    <w:rsid w:val="00F41440"/>
    <w:rsid w:val="00F62F08"/>
    <w:rsid w:val="00FA5C0D"/>
    <w:rsid w:val="00FA630A"/>
    <w:rsid w:val="00FA6D1B"/>
    <w:rsid w:val="00FA6F1B"/>
    <w:rsid w:val="00FB3CD1"/>
    <w:rsid w:val="00FC3778"/>
    <w:rsid w:val="00FC5590"/>
    <w:rsid w:val="00FD0C6C"/>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783C2"/>
  <w15:docId w15:val="{B3DD0C67-8284-4279-8FAB-5CFFEAF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DA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a3">
    <w:name w:val="header"/>
    <w:basedOn w:val="a"/>
    <w:link w:val="a4"/>
    <w:uiPriority w:val="99"/>
    <w:rsid w:val="00AE2DA0"/>
    <w:pPr>
      <w:keepLines/>
      <w:tabs>
        <w:tab w:val="center" w:pos="4320"/>
        <w:tab w:val="right" w:pos="8640"/>
      </w:tabs>
      <w:spacing w:line="480" w:lineRule="auto"/>
      <w:jc w:val="center"/>
    </w:pPr>
  </w:style>
  <w:style w:type="character" w:customStyle="1" w:styleId="a4">
    <w:name w:val="ヘッダー (文字)"/>
    <w:link w:val="a3"/>
    <w:uiPriority w:val="99"/>
    <w:rsid w:val="00AE2DA0"/>
    <w:rPr>
      <w:rFonts w:ascii="Times New Roman" w:eastAsia="Times New Roman" w:hAnsi="Times New Roman" w:cs="Times New Roman"/>
      <w:sz w:val="24"/>
      <w:szCs w:val="24"/>
    </w:rPr>
  </w:style>
  <w:style w:type="paragraph" w:styleId="a5">
    <w:name w:val="Subtitle"/>
    <w:basedOn w:val="a"/>
    <w:next w:val="a6"/>
    <w:link w:val="a7"/>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a7">
    <w:name w:val="副題 (文字)"/>
    <w:link w:val="a5"/>
    <w:rsid w:val="00AE2DA0"/>
    <w:rPr>
      <w:rFonts w:ascii="Garamond" w:eastAsia="Times New Roman" w:hAnsi="Garamond" w:cs="Times New Roman"/>
      <w:kern w:val="28"/>
      <w:sz w:val="24"/>
      <w:szCs w:val="24"/>
    </w:rPr>
  </w:style>
  <w:style w:type="paragraph" w:customStyle="1" w:styleId="StyleRight05">
    <w:name w:val="Style Right:  0.5&quot;"/>
    <w:basedOn w:val="a"/>
    <w:rsid w:val="00AE2DA0"/>
    <w:pPr>
      <w:tabs>
        <w:tab w:val="right" w:pos="8640"/>
      </w:tabs>
      <w:spacing w:line="480" w:lineRule="auto"/>
      <w:ind w:right="720"/>
    </w:pPr>
    <w:rPr>
      <w:rFonts w:ascii="Garamond" w:hAnsi="Garamond"/>
    </w:rPr>
  </w:style>
  <w:style w:type="paragraph" w:customStyle="1" w:styleId="AuthorInfo">
    <w:name w:val="Author Info"/>
    <w:basedOn w:val="a"/>
    <w:rsid w:val="00AE2DA0"/>
    <w:pPr>
      <w:tabs>
        <w:tab w:val="right" w:pos="8640"/>
      </w:tabs>
      <w:spacing w:line="480" w:lineRule="auto"/>
      <w:jc w:val="center"/>
    </w:pPr>
  </w:style>
  <w:style w:type="paragraph" w:customStyle="1" w:styleId="TitleOfPaperCover">
    <w:name w:val="TitleOfPaper_Cover"/>
    <w:basedOn w:val="a"/>
    <w:rsid w:val="00AE2DA0"/>
    <w:pPr>
      <w:keepNext/>
      <w:keepLines/>
      <w:tabs>
        <w:tab w:val="right" w:pos="8640"/>
      </w:tabs>
      <w:spacing w:line="480" w:lineRule="auto"/>
      <w:jc w:val="center"/>
    </w:pPr>
    <w:rPr>
      <w:szCs w:val="22"/>
    </w:rPr>
  </w:style>
  <w:style w:type="paragraph" w:customStyle="1" w:styleId="AbstractText">
    <w:name w:val="Abstract Text"/>
    <w:basedOn w:val="a6"/>
    <w:rsid w:val="00AE2DA0"/>
    <w:pPr>
      <w:keepNext/>
      <w:tabs>
        <w:tab w:val="right" w:pos="8640"/>
      </w:tabs>
      <w:spacing w:after="0" w:line="480" w:lineRule="auto"/>
    </w:pPr>
    <w:rPr>
      <w:szCs w:val="22"/>
    </w:rPr>
  </w:style>
  <w:style w:type="paragraph" w:styleId="a6">
    <w:name w:val="Body Text"/>
    <w:basedOn w:val="a"/>
    <w:link w:val="a8"/>
    <w:uiPriority w:val="99"/>
    <w:semiHidden/>
    <w:unhideWhenUsed/>
    <w:rsid w:val="00AE2DA0"/>
    <w:pPr>
      <w:spacing w:after="120"/>
    </w:pPr>
  </w:style>
  <w:style w:type="character" w:customStyle="1" w:styleId="a8">
    <w:name w:val="本文 (文字)"/>
    <w:link w:val="a6"/>
    <w:uiPriority w:val="99"/>
    <w:semiHidden/>
    <w:rsid w:val="00AE2DA0"/>
    <w:rPr>
      <w:rFonts w:ascii="Times New Roman" w:eastAsia="Times New Roman" w:hAnsi="Times New Roman" w:cs="Times New Roman"/>
      <w:sz w:val="24"/>
      <w:szCs w:val="24"/>
    </w:rPr>
  </w:style>
  <w:style w:type="character" w:styleId="a9">
    <w:name w:val="Strong"/>
    <w:uiPriority w:val="22"/>
    <w:qFormat/>
    <w:rsid w:val="00AE2DA0"/>
    <w:rPr>
      <w:b/>
      <w:bCs/>
    </w:rPr>
  </w:style>
  <w:style w:type="paragraph" w:customStyle="1" w:styleId="class4">
    <w:name w:val="class4"/>
    <w:basedOn w:val="a"/>
    <w:rsid w:val="00AE2DA0"/>
    <w:pPr>
      <w:spacing w:before="100" w:beforeAutospacing="1" w:after="100" w:afterAutospacing="1"/>
    </w:pPr>
  </w:style>
  <w:style w:type="character" w:styleId="aa">
    <w:name w:val="Hyperlink"/>
    <w:uiPriority w:val="99"/>
    <w:unhideWhenUsed/>
    <w:rsid w:val="00004413"/>
    <w:rPr>
      <w:color w:val="0000FF"/>
      <w:u w:val="single"/>
    </w:rPr>
  </w:style>
  <w:style w:type="paragraph" w:styleId="ab">
    <w:name w:val="Body Text Indent"/>
    <w:basedOn w:val="a"/>
    <w:link w:val="ac"/>
    <w:uiPriority w:val="99"/>
    <w:semiHidden/>
    <w:unhideWhenUsed/>
    <w:rsid w:val="00D97348"/>
    <w:pPr>
      <w:spacing w:after="120"/>
      <w:ind w:left="360"/>
    </w:pPr>
  </w:style>
  <w:style w:type="character" w:customStyle="1" w:styleId="ac">
    <w:name w:val="本文インデント (文字)"/>
    <w:link w:val="ab"/>
    <w:uiPriority w:val="99"/>
    <w:semiHidden/>
    <w:rsid w:val="00D97348"/>
    <w:rPr>
      <w:rFonts w:ascii="Times New Roman" w:eastAsia="Times New Roman" w:hAnsi="Times New Roman"/>
      <w:sz w:val="24"/>
      <w:szCs w:val="24"/>
    </w:rPr>
  </w:style>
  <w:style w:type="table" w:styleId="ad">
    <w:name w:val="Table Grid"/>
    <w:basedOn w:val="a1"/>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0E0E44"/>
    <w:pPr>
      <w:tabs>
        <w:tab w:val="center" w:pos="4680"/>
        <w:tab w:val="right" w:pos="9360"/>
      </w:tabs>
    </w:pPr>
  </w:style>
  <w:style w:type="character" w:customStyle="1" w:styleId="af">
    <w:name w:val="フッター (文字)"/>
    <w:basedOn w:val="a0"/>
    <w:link w:val="ae"/>
    <w:uiPriority w:val="99"/>
    <w:rsid w:val="000E0E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331</Words>
  <Characters>1892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oguro</cp:lastModifiedBy>
  <cp:revision>8</cp:revision>
  <cp:lastPrinted>2024-01-17T05:08:00Z</cp:lastPrinted>
  <dcterms:created xsi:type="dcterms:W3CDTF">2024-07-19T08:59:00Z</dcterms:created>
  <dcterms:modified xsi:type="dcterms:W3CDTF">2024-07-19T23:07:00Z</dcterms:modified>
</cp:coreProperties>
</file>