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9100A" w14:textId="3A59D029" w:rsidR="00AE2DA0" w:rsidRPr="000E0E44" w:rsidRDefault="00B37062" w:rsidP="00E71F09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Synchronized Data-Based Back-Projection Algorithm for </w:t>
      </w:r>
      <w:r w:rsidR="000322D8" w:rsidRPr="008715E0">
        <w:rPr>
          <w:b/>
          <w:bCs/>
          <w:sz w:val="28"/>
          <w:szCs w:val="28"/>
        </w:rPr>
        <w:t xml:space="preserve">Stationary </w:t>
      </w:r>
      <w:r w:rsidR="000322D8">
        <w:rPr>
          <w:b/>
          <w:bCs/>
          <w:sz w:val="28"/>
          <w:szCs w:val="28"/>
        </w:rPr>
        <w:t>Receiver</w:t>
      </w:r>
      <w:r w:rsidR="000322D8" w:rsidRPr="008715E0">
        <w:rPr>
          <w:b/>
          <w:bCs/>
          <w:sz w:val="28"/>
          <w:szCs w:val="28"/>
        </w:rPr>
        <w:t xml:space="preserve"> </w:t>
      </w:r>
      <w:r w:rsidR="000322D8">
        <w:rPr>
          <w:b/>
          <w:bCs/>
          <w:sz w:val="28"/>
          <w:szCs w:val="28"/>
        </w:rPr>
        <w:t>&amp;</w:t>
      </w:r>
      <w:r w:rsidR="000322D8" w:rsidRPr="008715E0">
        <w:rPr>
          <w:b/>
          <w:bCs/>
          <w:sz w:val="28"/>
          <w:szCs w:val="28"/>
        </w:rPr>
        <w:t xml:space="preserve"> Moving </w:t>
      </w:r>
      <w:r w:rsidR="000322D8">
        <w:rPr>
          <w:b/>
          <w:bCs/>
          <w:sz w:val="28"/>
          <w:szCs w:val="28"/>
        </w:rPr>
        <w:t xml:space="preserve">Transmitter </w:t>
      </w:r>
      <w:r>
        <w:rPr>
          <w:b/>
          <w:bCs/>
          <w:sz w:val="28"/>
          <w:szCs w:val="28"/>
        </w:rPr>
        <w:t xml:space="preserve">SAR </w:t>
      </w:r>
      <w:r w:rsidR="000322D8">
        <w:rPr>
          <w:b/>
          <w:bCs/>
          <w:sz w:val="28"/>
          <w:szCs w:val="28"/>
        </w:rPr>
        <w:t>Imaging</w:t>
      </w:r>
      <w:r>
        <w:rPr>
          <w:b/>
          <w:bCs/>
          <w:sz w:val="28"/>
          <w:szCs w:val="28"/>
        </w:rPr>
        <w:t xml:space="preserve"> </w:t>
      </w:r>
    </w:p>
    <w:p w14:paraId="5FD9264A" w14:textId="582CD6C3" w:rsidR="00C54C8D" w:rsidRPr="000E0E44" w:rsidRDefault="008715E0" w:rsidP="00C54C8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Ji-Hwan Hwang</w:t>
      </w:r>
      <w:r w:rsidR="000322D8" w:rsidRPr="000322D8">
        <w:rPr>
          <w:sz w:val="22"/>
          <w:szCs w:val="22"/>
          <w:vertAlign w:val="superscript"/>
        </w:rPr>
        <w:t>1</w:t>
      </w:r>
      <w:r w:rsidR="00C54C8D" w:rsidRPr="000E0E44">
        <w:rPr>
          <w:sz w:val="22"/>
          <w:szCs w:val="22"/>
          <w:vertAlign w:val="superscript"/>
        </w:rPr>
        <w:t>*</w:t>
      </w:r>
      <w:r w:rsidR="00C54C8D" w:rsidRPr="000E0E44">
        <w:rPr>
          <w:sz w:val="22"/>
          <w:szCs w:val="22"/>
        </w:rPr>
        <w:t xml:space="preserve">, </w:t>
      </w:r>
      <w:r>
        <w:rPr>
          <w:sz w:val="22"/>
          <w:szCs w:val="22"/>
        </w:rPr>
        <w:t>Jung-Hwan Song</w:t>
      </w:r>
      <w:r w:rsidR="000322D8">
        <w:rPr>
          <w:sz w:val="22"/>
          <w:szCs w:val="22"/>
          <w:vertAlign w:val="superscript"/>
        </w:rPr>
        <w:t>2</w:t>
      </w:r>
      <w:r w:rsidR="00C54C8D" w:rsidRPr="000E0E44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Kwamg</w:t>
      </w:r>
      <w:proofErr w:type="spellEnd"/>
      <w:r>
        <w:rPr>
          <w:sz w:val="22"/>
          <w:szCs w:val="22"/>
        </w:rPr>
        <w:t xml:space="preserve"> Ho Choi</w:t>
      </w:r>
      <w:r w:rsidR="000322D8" w:rsidRPr="000322D8">
        <w:rPr>
          <w:sz w:val="22"/>
          <w:szCs w:val="22"/>
          <w:vertAlign w:val="superscript"/>
        </w:rPr>
        <w:t>3</w:t>
      </w:r>
      <w:r w:rsidR="00C54C8D" w:rsidRPr="000E0E44"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Chul</w:t>
      </w:r>
      <w:proofErr w:type="spellEnd"/>
      <w:r>
        <w:rPr>
          <w:sz w:val="22"/>
          <w:szCs w:val="22"/>
        </w:rPr>
        <w:t xml:space="preserve"> H. Jung</w:t>
      </w:r>
      <w:r w:rsidR="000322D8">
        <w:rPr>
          <w:sz w:val="22"/>
          <w:szCs w:val="22"/>
          <w:vertAlign w:val="superscript"/>
        </w:rPr>
        <w:t>4</w:t>
      </w:r>
    </w:p>
    <w:p w14:paraId="4D042022" w14:textId="5EEEC0A7" w:rsidR="000322D8" w:rsidRDefault="000322D8" w:rsidP="005F381C">
      <w:pPr>
        <w:spacing w:line="360" w:lineRule="auto"/>
        <w:jc w:val="center"/>
        <w:rPr>
          <w:sz w:val="22"/>
          <w:szCs w:val="22"/>
        </w:rPr>
      </w:pPr>
      <w:r w:rsidRPr="000322D8">
        <w:rPr>
          <w:vertAlign w:val="superscript"/>
        </w:rPr>
        <w:t>1</w:t>
      </w:r>
      <w:r w:rsidR="008715E0" w:rsidRPr="00FC7E6F">
        <w:t xml:space="preserve">Radar Research Center, </w:t>
      </w:r>
      <w:proofErr w:type="spellStart"/>
      <w:r w:rsidR="008715E0" w:rsidRPr="00FC7E6F">
        <w:t>EchoSensing</w:t>
      </w:r>
      <w:proofErr w:type="spellEnd"/>
      <w:r w:rsidR="008715E0" w:rsidRPr="00FC7E6F">
        <w:t xml:space="preserve"> </w:t>
      </w:r>
      <w:proofErr w:type="spellStart"/>
      <w:r w:rsidR="008715E0" w:rsidRPr="00FC7E6F">
        <w:t>Inc</w:t>
      </w:r>
      <w:proofErr w:type="spellEnd"/>
      <w:r w:rsidR="005F381C" w:rsidRPr="005F381C">
        <w:rPr>
          <w:sz w:val="22"/>
          <w:szCs w:val="22"/>
        </w:rPr>
        <w:t xml:space="preserve">: </w:t>
      </w:r>
      <w:r w:rsidR="008715E0">
        <w:rPr>
          <w:sz w:val="22"/>
          <w:szCs w:val="22"/>
        </w:rPr>
        <w:t>Principal Research Engineer</w:t>
      </w:r>
      <w:r w:rsidR="005F381C" w:rsidRPr="005F381C">
        <w:rPr>
          <w:sz w:val="22"/>
          <w:szCs w:val="22"/>
        </w:rPr>
        <w:t xml:space="preserve">, </w:t>
      </w:r>
      <w:r w:rsidR="008715E0">
        <w:rPr>
          <w:sz w:val="22"/>
          <w:szCs w:val="22"/>
        </w:rPr>
        <w:t>Korea</w:t>
      </w:r>
    </w:p>
    <w:p w14:paraId="5D1EBC81" w14:textId="2BF2BE21" w:rsidR="000322D8" w:rsidRDefault="000322D8" w:rsidP="005F381C">
      <w:pPr>
        <w:spacing w:line="360" w:lineRule="auto"/>
        <w:jc w:val="center"/>
        <w:rPr>
          <w:sz w:val="22"/>
          <w:szCs w:val="22"/>
        </w:rPr>
      </w:pPr>
      <w:r w:rsidRPr="000322D8">
        <w:rPr>
          <w:vertAlign w:val="superscript"/>
        </w:rPr>
        <w:t>2</w:t>
      </w:r>
      <w:r w:rsidRPr="00FC7E6F">
        <w:t xml:space="preserve">Radar Research Center, </w:t>
      </w:r>
      <w:proofErr w:type="spellStart"/>
      <w:r w:rsidRPr="00FC7E6F">
        <w:t>EchoSensing</w:t>
      </w:r>
      <w:proofErr w:type="spellEnd"/>
      <w:r w:rsidRPr="00FC7E6F">
        <w:t xml:space="preserve"> </w:t>
      </w:r>
      <w:proofErr w:type="spellStart"/>
      <w:r w:rsidRPr="00FC7E6F">
        <w:t>Inc</w:t>
      </w:r>
      <w:proofErr w:type="spellEnd"/>
      <w:r w:rsidRPr="005F381C">
        <w:rPr>
          <w:sz w:val="22"/>
          <w:szCs w:val="22"/>
        </w:rPr>
        <w:t xml:space="preserve">: </w:t>
      </w:r>
      <w:r>
        <w:rPr>
          <w:sz w:val="22"/>
          <w:szCs w:val="22"/>
        </w:rPr>
        <w:t>CTO</w:t>
      </w:r>
      <w:r w:rsidRPr="005F381C">
        <w:rPr>
          <w:sz w:val="22"/>
          <w:szCs w:val="22"/>
        </w:rPr>
        <w:t xml:space="preserve">, </w:t>
      </w:r>
      <w:r>
        <w:rPr>
          <w:sz w:val="22"/>
          <w:szCs w:val="22"/>
        </w:rPr>
        <w:t>Korea</w:t>
      </w:r>
    </w:p>
    <w:p w14:paraId="0AC437FE" w14:textId="3F76C099" w:rsidR="000322D8" w:rsidRDefault="000322D8" w:rsidP="005F381C">
      <w:pPr>
        <w:spacing w:line="360" w:lineRule="auto"/>
        <w:jc w:val="center"/>
        <w:rPr>
          <w:sz w:val="22"/>
          <w:szCs w:val="22"/>
        </w:rPr>
      </w:pPr>
      <w:r w:rsidRPr="000322D8">
        <w:rPr>
          <w:vertAlign w:val="superscript"/>
        </w:rPr>
        <w:t>3</w:t>
      </w:r>
      <w:r w:rsidRPr="00FC7E6F">
        <w:t xml:space="preserve">Radar Research Center, </w:t>
      </w:r>
      <w:proofErr w:type="spellStart"/>
      <w:r w:rsidRPr="00FC7E6F">
        <w:t>EchoSensing</w:t>
      </w:r>
      <w:proofErr w:type="spellEnd"/>
      <w:r w:rsidRPr="00FC7E6F">
        <w:t xml:space="preserve"> </w:t>
      </w:r>
      <w:proofErr w:type="spellStart"/>
      <w:r w:rsidRPr="00FC7E6F">
        <w:t>Inc</w:t>
      </w:r>
      <w:proofErr w:type="spellEnd"/>
      <w:r w:rsidRPr="005F381C">
        <w:rPr>
          <w:sz w:val="22"/>
          <w:szCs w:val="22"/>
        </w:rPr>
        <w:t xml:space="preserve">: </w:t>
      </w:r>
      <w:r>
        <w:rPr>
          <w:sz w:val="22"/>
          <w:szCs w:val="22"/>
        </w:rPr>
        <w:t>Senior Research Engineer</w:t>
      </w:r>
      <w:r w:rsidRPr="005F381C">
        <w:rPr>
          <w:sz w:val="22"/>
          <w:szCs w:val="22"/>
        </w:rPr>
        <w:t xml:space="preserve">, </w:t>
      </w:r>
      <w:r>
        <w:rPr>
          <w:sz w:val="22"/>
          <w:szCs w:val="22"/>
        </w:rPr>
        <w:t>Korea</w:t>
      </w:r>
    </w:p>
    <w:p w14:paraId="756C573A" w14:textId="346B4B4E" w:rsidR="005F381C" w:rsidRPr="005F381C" w:rsidRDefault="000322D8" w:rsidP="005F381C">
      <w:pPr>
        <w:spacing w:line="360" w:lineRule="auto"/>
        <w:jc w:val="center"/>
        <w:rPr>
          <w:sz w:val="22"/>
          <w:szCs w:val="22"/>
        </w:rPr>
      </w:pPr>
      <w:r w:rsidRPr="000322D8">
        <w:rPr>
          <w:vertAlign w:val="superscript"/>
        </w:rPr>
        <w:t>4</w:t>
      </w:r>
      <w:r w:rsidRPr="00FC7E6F">
        <w:t xml:space="preserve">Radar Research Center, </w:t>
      </w:r>
      <w:proofErr w:type="spellStart"/>
      <w:r w:rsidRPr="00FC7E6F">
        <w:t>EchoSensing</w:t>
      </w:r>
      <w:proofErr w:type="spellEnd"/>
      <w:r w:rsidRPr="00FC7E6F">
        <w:t xml:space="preserve"> </w:t>
      </w:r>
      <w:proofErr w:type="spellStart"/>
      <w:r w:rsidRPr="00FC7E6F">
        <w:t>Inc</w:t>
      </w:r>
      <w:proofErr w:type="spellEnd"/>
      <w:r w:rsidRPr="005F381C">
        <w:rPr>
          <w:sz w:val="22"/>
          <w:szCs w:val="22"/>
        </w:rPr>
        <w:t xml:space="preserve">: </w:t>
      </w:r>
      <w:r>
        <w:rPr>
          <w:sz w:val="22"/>
          <w:szCs w:val="22"/>
        </w:rPr>
        <w:t>CEO</w:t>
      </w:r>
      <w:r w:rsidRPr="005F381C">
        <w:rPr>
          <w:sz w:val="22"/>
          <w:szCs w:val="22"/>
        </w:rPr>
        <w:t xml:space="preserve">, </w:t>
      </w:r>
      <w:r>
        <w:rPr>
          <w:sz w:val="22"/>
          <w:szCs w:val="22"/>
        </w:rPr>
        <w:t>Korea</w:t>
      </w:r>
      <w:r w:rsidR="005F381C" w:rsidRPr="005F381C">
        <w:rPr>
          <w:sz w:val="22"/>
          <w:szCs w:val="22"/>
        </w:rPr>
        <w:t xml:space="preserve"> </w:t>
      </w:r>
    </w:p>
    <w:p w14:paraId="7E29DCE1" w14:textId="260B9E47" w:rsidR="00C54C8D" w:rsidRPr="000E0E44" w:rsidRDefault="000F60E0" w:rsidP="00C54C8D">
      <w:pPr>
        <w:spacing w:line="360" w:lineRule="auto"/>
        <w:jc w:val="center"/>
        <w:rPr>
          <w:sz w:val="22"/>
          <w:szCs w:val="22"/>
        </w:rPr>
      </w:pPr>
      <w:hyperlink r:id="rId7" w:history="1">
        <w:r w:rsidRPr="000F60E0">
          <w:rPr>
            <w:rStyle w:val="a7"/>
            <w:sz w:val="22"/>
            <w:szCs w:val="22"/>
            <w:lang w:eastAsia="ko-KR"/>
          </w:rPr>
          <w:t>chjung</w:t>
        </w:r>
        <w:r w:rsidRPr="000F60E0">
          <w:rPr>
            <w:rStyle w:val="a7"/>
            <w:sz w:val="22"/>
            <w:szCs w:val="22"/>
          </w:rPr>
          <w:t>@</w:t>
        </w:r>
        <w:r w:rsidRPr="001422D2">
          <w:rPr>
            <w:rStyle w:val="a7"/>
            <w:sz w:val="22"/>
            <w:szCs w:val="22"/>
          </w:rPr>
          <w:t>echosensing.com</w:t>
        </w:r>
      </w:hyperlink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1C109B46" w14:textId="636C0079" w:rsidR="003B529E" w:rsidRDefault="00C05B4E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A synchronized data-based back-projection algorithm</w:t>
      </w:r>
      <w:r w:rsidR="00E55344">
        <w:rPr>
          <w:iCs/>
          <w:szCs w:val="24"/>
        </w:rPr>
        <w:t>(BPA)</w:t>
      </w:r>
      <w:r>
        <w:rPr>
          <w:iCs/>
          <w:szCs w:val="24"/>
        </w:rPr>
        <w:t xml:space="preserve"> is presented in this study for </w:t>
      </w:r>
      <w:bookmarkStart w:id="1" w:name="_GoBack"/>
      <w:bookmarkEnd w:id="1"/>
      <w:r>
        <w:rPr>
          <w:iCs/>
          <w:szCs w:val="24"/>
        </w:rPr>
        <w:t>reconstructing an image of the SAR system, which consists of a stationary receiver and a moving transmitter</w:t>
      </w:r>
      <w:r w:rsidR="00CD0E14" w:rsidRPr="005C003D">
        <w:rPr>
          <w:iCs/>
          <w:szCs w:val="24"/>
        </w:rPr>
        <w:t xml:space="preserve">. </w:t>
      </w:r>
      <w:r w:rsidR="00E24C3C">
        <w:rPr>
          <w:iCs/>
          <w:szCs w:val="24"/>
        </w:rPr>
        <w:t>In</w:t>
      </w:r>
      <w:r w:rsidR="00E55344">
        <w:rPr>
          <w:iCs/>
          <w:szCs w:val="24"/>
        </w:rPr>
        <w:t xml:space="preserve"> th</w:t>
      </w:r>
      <w:r w:rsidR="00E24C3C">
        <w:rPr>
          <w:iCs/>
          <w:szCs w:val="24"/>
        </w:rPr>
        <w:t>is</w:t>
      </w:r>
      <w:r w:rsidR="00E55344">
        <w:rPr>
          <w:iCs/>
          <w:szCs w:val="24"/>
        </w:rPr>
        <w:t xml:space="preserve"> BPA</w:t>
      </w:r>
      <w:r w:rsidR="00E24C3C">
        <w:rPr>
          <w:iCs/>
          <w:szCs w:val="24"/>
        </w:rPr>
        <w:t xml:space="preserve"> </w:t>
      </w:r>
      <w:r w:rsidR="00E55344">
        <w:rPr>
          <w:iCs/>
          <w:szCs w:val="24"/>
        </w:rPr>
        <w:t>imaging</w:t>
      </w:r>
      <w:r w:rsidR="00E24C3C">
        <w:rPr>
          <w:iCs/>
          <w:szCs w:val="24"/>
        </w:rPr>
        <w:t xml:space="preserve"> process,</w:t>
      </w:r>
      <w:r w:rsidR="00E55344">
        <w:rPr>
          <w:iCs/>
          <w:szCs w:val="24"/>
        </w:rPr>
        <w:t xml:space="preserve"> the data synchronization </w:t>
      </w:r>
      <w:r w:rsidR="00E24C3C">
        <w:rPr>
          <w:iCs/>
          <w:szCs w:val="24"/>
        </w:rPr>
        <w:t>perform</w:t>
      </w:r>
      <w:r w:rsidR="00E55344">
        <w:rPr>
          <w:iCs/>
          <w:szCs w:val="24"/>
        </w:rPr>
        <w:t xml:space="preserve">s time-, position- and frequency synchronization </w:t>
      </w:r>
      <w:r w:rsidR="00E24C3C">
        <w:rPr>
          <w:iCs/>
          <w:szCs w:val="24"/>
        </w:rPr>
        <w:t>sequentially on</w:t>
      </w:r>
      <w:r w:rsidR="00E55344">
        <w:rPr>
          <w:iCs/>
          <w:szCs w:val="24"/>
        </w:rPr>
        <w:t xml:space="preserve"> </w:t>
      </w:r>
      <w:r w:rsidR="00171935">
        <w:rPr>
          <w:iCs/>
          <w:szCs w:val="24"/>
        </w:rPr>
        <w:t>the position information and two channels received data</w:t>
      </w:r>
      <w:r w:rsidR="00E55344">
        <w:rPr>
          <w:iCs/>
          <w:szCs w:val="24"/>
        </w:rPr>
        <w:t xml:space="preserve"> collected </w:t>
      </w:r>
      <w:r w:rsidR="00E24C3C">
        <w:rPr>
          <w:iCs/>
          <w:szCs w:val="24"/>
        </w:rPr>
        <w:t>from</w:t>
      </w:r>
      <w:r w:rsidR="00E55344">
        <w:rPr>
          <w:iCs/>
          <w:szCs w:val="24"/>
        </w:rPr>
        <w:t xml:space="preserve"> the </w:t>
      </w:r>
      <w:r w:rsidR="00171935">
        <w:rPr>
          <w:iCs/>
          <w:szCs w:val="24"/>
        </w:rPr>
        <w:t xml:space="preserve">stationary </w:t>
      </w:r>
      <w:r w:rsidR="00E55344">
        <w:rPr>
          <w:iCs/>
          <w:szCs w:val="24"/>
        </w:rPr>
        <w:t xml:space="preserve">receiver and </w:t>
      </w:r>
      <w:r w:rsidR="00171935">
        <w:rPr>
          <w:iCs/>
          <w:szCs w:val="24"/>
        </w:rPr>
        <w:t xml:space="preserve">moving </w:t>
      </w:r>
      <w:r w:rsidR="00E55344">
        <w:rPr>
          <w:iCs/>
          <w:szCs w:val="24"/>
        </w:rPr>
        <w:t>transmitter</w:t>
      </w:r>
      <w:r w:rsidR="00171935">
        <w:rPr>
          <w:iCs/>
          <w:szCs w:val="24"/>
        </w:rPr>
        <w:t>, respectively</w:t>
      </w:r>
      <w:r w:rsidR="00E55344">
        <w:rPr>
          <w:iCs/>
          <w:szCs w:val="24"/>
        </w:rPr>
        <w:t>.</w:t>
      </w:r>
      <w:r w:rsidR="00E24C3C">
        <w:rPr>
          <w:iCs/>
          <w:szCs w:val="24"/>
        </w:rPr>
        <w:t xml:space="preserve"> </w:t>
      </w:r>
      <w:r w:rsidR="00B7746D">
        <w:rPr>
          <w:iCs/>
          <w:szCs w:val="24"/>
        </w:rPr>
        <w:t>T</w:t>
      </w:r>
      <w:r w:rsidR="00471258">
        <w:rPr>
          <w:iCs/>
          <w:szCs w:val="24"/>
        </w:rPr>
        <w:t>he BPA geometry</w:t>
      </w:r>
      <w:r w:rsidR="00B7746D">
        <w:rPr>
          <w:iCs/>
          <w:szCs w:val="24"/>
        </w:rPr>
        <w:t xml:space="preserve"> for </w:t>
      </w:r>
      <w:r w:rsidR="00471258">
        <w:rPr>
          <w:iCs/>
          <w:szCs w:val="24"/>
        </w:rPr>
        <w:t xml:space="preserve">SAR imaging can be reconstructed </w:t>
      </w:r>
      <w:r w:rsidR="00B7746D">
        <w:rPr>
          <w:iCs/>
          <w:szCs w:val="24"/>
        </w:rPr>
        <w:t>using</w:t>
      </w:r>
      <w:r w:rsidR="00471258">
        <w:rPr>
          <w:iCs/>
          <w:szCs w:val="24"/>
        </w:rPr>
        <w:t xml:space="preserve"> the time- and position-synchronized data</w:t>
      </w:r>
      <w:r w:rsidR="00B7746D">
        <w:rPr>
          <w:iCs/>
          <w:szCs w:val="24"/>
        </w:rPr>
        <w:t>.</w:t>
      </w:r>
      <w:r w:rsidR="00471258">
        <w:rPr>
          <w:iCs/>
          <w:szCs w:val="24"/>
        </w:rPr>
        <w:t xml:space="preserve"> </w:t>
      </w:r>
      <w:r w:rsidR="00056994">
        <w:rPr>
          <w:iCs/>
          <w:szCs w:val="24"/>
        </w:rPr>
        <w:t>Then</w:t>
      </w:r>
      <w:r w:rsidR="00471258">
        <w:rPr>
          <w:iCs/>
          <w:szCs w:val="24"/>
        </w:rPr>
        <w:t>, the frequency synchronization</w:t>
      </w:r>
      <w:r w:rsidR="00B7746D">
        <w:rPr>
          <w:iCs/>
          <w:szCs w:val="24"/>
        </w:rPr>
        <w:t xml:space="preserve"> corrects</w:t>
      </w:r>
      <w:r w:rsidR="00471258">
        <w:rPr>
          <w:iCs/>
          <w:szCs w:val="24"/>
        </w:rPr>
        <w:t xml:space="preserve"> a linear phase error </w:t>
      </w:r>
      <w:r w:rsidR="00B7746D">
        <w:rPr>
          <w:iCs/>
          <w:szCs w:val="24"/>
        </w:rPr>
        <w:t>caused by</w:t>
      </w:r>
      <w:r w:rsidR="00471258">
        <w:rPr>
          <w:iCs/>
          <w:szCs w:val="24"/>
        </w:rPr>
        <w:t xml:space="preserve"> </w:t>
      </w:r>
      <w:r w:rsidR="00B7746D">
        <w:rPr>
          <w:iCs/>
          <w:szCs w:val="24"/>
        </w:rPr>
        <w:t>us</w:t>
      </w:r>
      <w:r w:rsidR="00056994">
        <w:rPr>
          <w:iCs/>
          <w:szCs w:val="24"/>
        </w:rPr>
        <w:t>ing</w:t>
      </w:r>
      <w:r w:rsidR="00B7746D">
        <w:rPr>
          <w:iCs/>
          <w:szCs w:val="24"/>
        </w:rPr>
        <w:t xml:space="preserve"> </w:t>
      </w:r>
      <w:r w:rsidR="00056994">
        <w:rPr>
          <w:iCs/>
          <w:szCs w:val="24"/>
        </w:rPr>
        <w:t>a</w:t>
      </w:r>
      <w:r w:rsidR="00E41BE2">
        <w:rPr>
          <w:iCs/>
          <w:szCs w:val="24"/>
        </w:rPr>
        <w:t xml:space="preserve">n individual </w:t>
      </w:r>
      <w:r w:rsidR="00B7746D">
        <w:rPr>
          <w:iCs/>
          <w:szCs w:val="24"/>
        </w:rPr>
        <w:t>receiver and transceiver.</w:t>
      </w:r>
      <w:r w:rsidR="00056994">
        <w:rPr>
          <w:iCs/>
          <w:szCs w:val="24"/>
        </w:rPr>
        <w:t xml:space="preserve"> Residual phase errors </w:t>
      </w:r>
      <w:r w:rsidR="005A5DB3">
        <w:rPr>
          <w:iCs/>
          <w:szCs w:val="24"/>
        </w:rPr>
        <w:t>that</w:t>
      </w:r>
      <w:r w:rsidR="00056994">
        <w:rPr>
          <w:iCs/>
          <w:szCs w:val="24"/>
        </w:rPr>
        <w:t xml:space="preserve"> remain after correcting the linear phase error term can be mitigated by phase gradient autofocus(PGA), which is applied to </w:t>
      </w:r>
      <w:r w:rsidR="00EC46FE">
        <w:rPr>
          <w:iCs/>
          <w:szCs w:val="24"/>
        </w:rPr>
        <w:t xml:space="preserve">the </w:t>
      </w:r>
      <w:r w:rsidR="005A5DB3">
        <w:rPr>
          <w:iCs/>
          <w:szCs w:val="24"/>
        </w:rPr>
        <w:t>direct-path channel data</w:t>
      </w:r>
      <w:r w:rsidR="00EC46FE" w:rsidRPr="00EC46FE">
        <w:rPr>
          <w:iCs/>
          <w:szCs w:val="24"/>
        </w:rPr>
        <w:t xml:space="preserve"> </w:t>
      </w:r>
      <w:r w:rsidR="00EC46FE">
        <w:rPr>
          <w:iCs/>
          <w:szCs w:val="24"/>
        </w:rPr>
        <w:t>of the stationary receiver</w:t>
      </w:r>
      <w:r w:rsidR="005A5DB3">
        <w:rPr>
          <w:iCs/>
          <w:szCs w:val="24"/>
        </w:rPr>
        <w:t>, not</w:t>
      </w:r>
      <w:r w:rsidR="00EC46FE">
        <w:rPr>
          <w:iCs/>
          <w:szCs w:val="24"/>
        </w:rPr>
        <w:t xml:space="preserve"> the </w:t>
      </w:r>
      <w:r w:rsidR="005A5DB3">
        <w:rPr>
          <w:iCs/>
          <w:szCs w:val="24"/>
        </w:rPr>
        <w:t>imaging-path channel data.</w:t>
      </w:r>
      <w:r w:rsidR="00EC46FE">
        <w:rPr>
          <w:iCs/>
          <w:szCs w:val="24"/>
        </w:rPr>
        <w:t xml:space="preserve"> Because two</w:t>
      </w:r>
      <w:r w:rsidR="009D1A32">
        <w:rPr>
          <w:iCs/>
          <w:szCs w:val="24"/>
        </w:rPr>
        <w:t>-</w:t>
      </w:r>
      <w:r w:rsidR="00EC46FE">
        <w:rPr>
          <w:iCs/>
          <w:szCs w:val="24"/>
        </w:rPr>
        <w:t xml:space="preserve">channel data are </w:t>
      </w:r>
      <w:r w:rsidR="007B287E">
        <w:rPr>
          <w:iCs/>
          <w:szCs w:val="24"/>
        </w:rPr>
        <w:t xml:space="preserve">simultaneously </w:t>
      </w:r>
      <w:r w:rsidR="00EC46FE">
        <w:rPr>
          <w:iCs/>
          <w:szCs w:val="24"/>
        </w:rPr>
        <w:t xml:space="preserve">received under </w:t>
      </w:r>
      <w:r w:rsidR="003C2612">
        <w:rPr>
          <w:iCs/>
          <w:szCs w:val="24"/>
        </w:rPr>
        <w:t>the</w:t>
      </w:r>
      <w:r w:rsidR="00EC46FE">
        <w:rPr>
          <w:iCs/>
          <w:szCs w:val="24"/>
        </w:rPr>
        <w:t xml:space="preserve"> same condition,</w:t>
      </w:r>
      <w:r w:rsidR="007B287E">
        <w:rPr>
          <w:iCs/>
          <w:szCs w:val="24"/>
        </w:rPr>
        <w:t xml:space="preserve"> any</w:t>
      </w:r>
      <w:r w:rsidR="00EC46FE">
        <w:rPr>
          <w:iCs/>
          <w:szCs w:val="24"/>
        </w:rPr>
        <w:t xml:space="preserve"> residual phase errors may equally </w:t>
      </w:r>
      <w:r w:rsidR="009D1A32">
        <w:rPr>
          <w:iCs/>
          <w:szCs w:val="24"/>
        </w:rPr>
        <w:t>come</w:t>
      </w:r>
      <w:r w:rsidR="00EC46FE">
        <w:rPr>
          <w:iCs/>
          <w:szCs w:val="24"/>
        </w:rPr>
        <w:t xml:space="preserve"> </w:t>
      </w:r>
      <w:r w:rsidR="003C2612">
        <w:rPr>
          <w:iCs/>
          <w:szCs w:val="24"/>
        </w:rPr>
        <w:t>in</w:t>
      </w:r>
      <w:r w:rsidR="00EC46FE">
        <w:rPr>
          <w:iCs/>
          <w:szCs w:val="24"/>
        </w:rPr>
        <w:t xml:space="preserve">to both </w:t>
      </w:r>
      <w:r w:rsidR="003C2612">
        <w:rPr>
          <w:iCs/>
          <w:szCs w:val="24"/>
        </w:rPr>
        <w:t>channel</w:t>
      </w:r>
      <w:r w:rsidR="00EC46FE">
        <w:rPr>
          <w:iCs/>
          <w:szCs w:val="24"/>
        </w:rPr>
        <w:t xml:space="preserve"> data</w:t>
      </w:r>
      <w:r w:rsidR="003C2612">
        <w:rPr>
          <w:iCs/>
          <w:szCs w:val="24"/>
        </w:rPr>
        <w:t>.</w:t>
      </w:r>
      <w:r w:rsidR="00EC46FE">
        <w:rPr>
          <w:iCs/>
          <w:szCs w:val="24"/>
        </w:rPr>
        <w:t xml:space="preserve"> </w:t>
      </w:r>
      <w:r w:rsidR="009D1A32">
        <w:rPr>
          <w:iCs/>
          <w:szCs w:val="24"/>
        </w:rPr>
        <w:t>Thus</w:t>
      </w:r>
      <w:r w:rsidR="00EC46FE">
        <w:rPr>
          <w:iCs/>
          <w:szCs w:val="24"/>
        </w:rPr>
        <w:t xml:space="preserve">, </w:t>
      </w:r>
      <w:r w:rsidR="008B6069">
        <w:rPr>
          <w:iCs/>
          <w:szCs w:val="24"/>
        </w:rPr>
        <w:t>it can be analyzed with the direct-path data, which has a single trajectory in the range compressed domain. The residual phase errors analyzed</w:t>
      </w:r>
      <w:r w:rsidR="007B287E">
        <w:rPr>
          <w:iCs/>
          <w:szCs w:val="24"/>
        </w:rPr>
        <w:t xml:space="preserve"> using the PGA method on the direct-path data</w:t>
      </w:r>
      <w:r w:rsidR="008B6069">
        <w:rPr>
          <w:iCs/>
          <w:szCs w:val="24"/>
        </w:rPr>
        <w:t xml:space="preserve"> </w:t>
      </w:r>
      <w:r w:rsidR="007B287E">
        <w:rPr>
          <w:iCs/>
          <w:szCs w:val="24"/>
        </w:rPr>
        <w:t>can be</w:t>
      </w:r>
      <w:r w:rsidR="008B6069">
        <w:rPr>
          <w:iCs/>
          <w:szCs w:val="24"/>
        </w:rPr>
        <w:t xml:space="preserve"> </w:t>
      </w:r>
      <w:r w:rsidR="007B287E">
        <w:rPr>
          <w:iCs/>
          <w:szCs w:val="24"/>
        </w:rPr>
        <w:t>utilize</w:t>
      </w:r>
      <w:r w:rsidR="008B6069">
        <w:rPr>
          <w:iCs/>
          <w:szCs w:val="24"/>
        </w:rPr>
        <w:t xml:space="preserve">d to correct the input data </w:t>
      </w:r>
      <w:r w:rsidR="00F427F5">
        <w:rPr>
          <w:iCs/>
          <w:szCs w:val="24"/>
        </w:rPr>
        <w:t>for</w:t>
      </w:r>
      <w:r w:rsidR="008B6069">
        <w:rPr>
          <w:iCs/>
          <w:szCs w:val="24"/>
        </w:rPr>
        <w:t xml:space="preserve"> the proposed BPA process, </w:t>
      </w:r>
      <w:r w:rsidR="00F427F5">
        <w:rPr>
          <w:iCs/>
          <w:szCs w:val="24"/>
        </w:rPr>
        <w:t>resulting in</w:t>
      </w:r>
      <w:r w:rsidR="008B6069">
        <w:rPr>
          <w:iCs/>
          <w:szCs w:val="24"/>
        </w:rPr>
        <w:t xml:space="preserve"> a well-focused SAR image.</w:t>
      </w:r>
      <w:r w:rsidR="00F427F5">
        <w:rPr>
          <w:iCs/>
          <w:szCs w:val="24"/>
        </w:rPr>
        <w:t xml:space="preserve"> The performance of the proposed BPA process </w:t>
      </w:r>
      <w:r w:rsidR="009025BD">
        <w:rPr>
          <w:iCs/>
          <w:szCs w:val="24"/>
        </w:rPr>
        <w:t>has been validate</w:t>
      </w:r>
      <w:r w:rsidR="00B515B0">
        <w:rPr>
          <w:iCs/>
          <w:szCs w:val="24"/>
        </w:rPr>
        <w:t>d</w:t>
      </w:r>
      <w:r w:rsidR="00F427F5">
        <w:rPr>
          <w:iCs/>
          <w:szCs w:val="24"/>
        </w:rPr>
        <w:t xml:space="preserve"> </w:t>
      </w:r>
      <w:r w:rsidR="009025BD">
        <w:rPr>
          <w:iCs/>
          <w:szCs w:val="24"/>
        </w:rPr>
        <w:t>using</w:t>
      </w:r>
      <w:r w:rsidR="00F427F5">
        <w:rPr>
          <w:iCs/>
          <w:szCs w:val="24"/>
        </w:rPr>
        <w:t xml:space="preserve"> the raw data measured through the field campaign.</w:t>
      </w:r>
      <w:r w:rsidR="009025BD">
        <w:rPr>
          <w:iCs/>
          <w:szCs w:val="24"/>
        </w:rPr>
        <w:t xml:space="preserve"> In particular, a comparative result obtained by applying the PGA method on the direct-path data, rather than the imaging-path data is shown in </w:t>
      </w:r>
      <w:r w:rsidR="00B515B0">
        <w:rPr>
          <w:iCs/>
          <w:szCs w:val="24"/>
        </w:rPr>
        <w:t xml:space="preserve">the </w:t>
      </w:r>
      <w:r w:rsidR="009025BD">
        <w:rPr>
          <w:iCs/>
          <w:szCs w:val="24"/>
        </w:rPr>
        <w:t>manuscript.</w:t>
      </w:r>
    </w:p>
    <w:p w14:paraId="44BE6538" w14:textId="77777777" w:rsidR="00D03B02" w:rsidRPr="005C003D" w:rsidRDefault="00D03B02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1B63B45D" w:rsidR="002154BB" w:rsidRPr="005C003D" w:rsidRDefault="00AE2DA0" w:rsidP="0059090C">
      <w:pPr>
        <w:pStyle w:val="AbstractText"/>
        <w:tabs>
          <w:tab w:val="clear" w:pos="8640"/>
        </w:tabs>
        <w:jc w:val="both"/>
      </w:pPr>
      <w:r w:rsidRPr="0059090C">
        <w:rPr>
          <w:b/>
          <w:iCs/>
          <w:szCs w:val="24"/>
        </w:rPr>
        <w:t>Keywords:</w:t>
      </w:r>
      <w:r w:rsidRPr="00D61F22">
        <w:rPr>
          <w:bCs/>
          <w:iCs/>
          <w:szCs w:val="24"/>
        </w:rPr>
        <w:t xml:space="preserve"> </w:t>
      </w:r>
      <w:r w:rsidR="00D61F22" w:rsidRPr="00D61F22">
        <w:rPr>
          <w:rFonts w:eastAsiaTheme="minorEastAsia"/>
          <w:bCs/>
          <w:iCs/>
          <w:szCs w:val="24"/>
          <w:lang w:eastAsia="ko-KR"/>
        </w:rPr>
        <w:t>back</w:t>
      </w:r>
      <w:r w:rsidR="00D61F22" w:rsidRPr="00D61F22">
        <w:rPr>
          <w:bCs/>
          <w:iCs/>
          <w:szCs w:val="24"/>
        </w:rPr>
        <w:t>-</w:t>
      </w:r>
      <w:r w:rsidR="00D61F22">
        <w:rPr>
          <w:bCs/>
          <w:iCs/>
          <w:szCs w:val="24"/>
        </w:rPr>
        <w:t>projection algorithm</w:t>
      </w:r>
      <w:r w:rsidR="008F2EE8" w:rsidRPr="005C003D">
        <w:rPr>
          <w:bCs/>
          <w:iCs/>
          <w:szCs w:val="24"/>
        </w:rPr>
        <w:t xml:space="preserve">, </w:t>
      </w:r>
      <w:r w:rsidR="00D61F22">
        <w:rPr>
          <w:bCs/>
          <w:iCs/>
          <w:szCs w:val="24"/>
        </w:rPr>
        <w:t xml:space="preserve">data synchronization, </w:t>
      </w:r>
      <w:r w:rsidR="00B515B0">
        <w:rPr>
          <w:bCs/>
          <w:iCs/>
          <w:szCs w:val="24"/>
        </w:rPr>
        <w:t xml:space="preserve">stationary Rx &amp; moving </w:t>
      </w:r>
      <w:proofErr w:type="spellStart"/>
      <w:r w:rsidR="00B515B0">
        <w:rPr>
          <w:bCs/>
          <w:iCs/>
          <w:szCs w:val="24"/>
        </w:rPr>
        <w:t>Tx</w:t>
      </w:r>
      <w:proofErr w:type="spellEnd"/>
      <w:r w:rsidR="00B515B0">
        <w:rPr>
          <w:bCs/>
          <w:iCs/>
          <w:szCs w:val="24"/>
        </w:rPr>
        <w:t xml:space="preserve"> </w:t>
      </w:r>
      <w:r w:rsidR="00D61F22">
        <w:rPr>
          <w:bCs/>
          <w:iCs/>
          <w:szCs w:val="24"/>
        </w:rPr>
        <w:t>SAR</w:t>
      </w:r>
      <w:r w:rsidR="00B515B0">
        <w:rPr>
          <w:bCs/>
          <w:iCs/>
          <w:szCs w:val="24"/>
        </w:rPr>
        <w:t>, phase gradient autofocus, phase error correction</w:t>
      </w:r>
    </w:p>
    <w:sectPr w:rsidR="002154BB" w:rsidRPr="005C003D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D12E0" w14:textId="77777777" w:rsidR="007E117F" w:rsidRDefault="007E117F" w:rsidP="00FA5C0D">
      <w:r>
        <w:separator/>
      </w:r>
    </w:p>
  </w:endnote>
  <w:endnote w:type="continuationSeparator" w:id="0">
    <w:p w14:paraId="709DB026" w14:textId="77777777" w:rsidR="007E117F" w:rsidRDefault="007E117F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E16" w14:textId="77777777" w:rsidR="007E117F" w:rsidRDefault="007E117F" w:rsidP="00FA5C0D">
      <w:r>
        <w:separator/>
      </w:r>
    </w:p>
  </w:footnote>
  <w:footnote w:type="continuationSeparator" w:id="0">
    <w:p w14:paraId="0655AAD1" w14:textId="77777777" w:rsidR="007E117F" w:rsidRDefault="007E117F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9023" w14:textId="54ACE372" w:rsidR="00F34542" w:rsidRDefault="00F62F08" w:rsidP="000E0E44">
    <w:pPr>
      <w:pStyle w:val="a3"/>
      <w:jc w:val="right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62A58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eastAsia="ko-KR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22D8"/>
    <w:rsid w:val="00033E89"/>
    <w:rsid w:val="00050431"/>
    <w:rsid w:val="00056994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0F60E0"/>
    <w:rsid w:val="00115F87"/>
    <w:rsid w:val="00137657"/>
    <w:rsid w:val="00140646"/>
    <w:rsid w:val="00162F8D"/>
    <w:rsid w:val="00165365"/>
    <w:rsid w:val="0017051C"/>
    <w:rsid w:val="00171935"/>
    <w:rsid w:val="0017275A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29E"/>
    <w:rsid w:val="003B5369"/>
    <w:rsid w:val="003B5E11"/>
    <w:rsid w:val="003B6598"/>
    <w:rsid w:val="003C2612"/>
    <w:rsid w:val="003C78F2"/>
    <w:rsid w:val="003D0431"/>
    <w:rsid w:val="003D44B7"/>
    <w:rsid w:val="003D4E20"/>
    <w:rsid w:val="003E7BB6"/>
    <w:rsid w:val="003F5E61"/>
    <w:rsid w:val="00421178"/>
    <w:rsid w:val="0045239D"/>
    <w:rsid w:val="0046204B"/>
    <w:rsid w:val="00471258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5411B"/>
    <w:rsid w:val="0056102F"/>
    <w:rsid w:val="00570B76"/>
    <w:rsid w:val="00576E3E"/>
    <w:rsid w:val="00587A44"/>
    <w:rsid w:val="0059090C"/>
    <w:rsid w:val="005A5DB3"/>
    <w:rsid w:val="005A6B89"/>
    <w:rsid w:val="005B30D4"/>
    <w:rsid w:val="005C003D"/>
    <w:rsid w:val="005D50F5"/>
    <w:rsid w:val="005F381C"/>
    <w:rsid w:val="00603599"/>
    <w:rsid w:val="00620540"/>
    <w:rsid w:val="00621F53"/>
    <w:rsid w:val="00622CB7"/>
    <w:rsid w:val="006374E4"/>
    <w:rsid w:val="00646176"/>
    <w:rsid w:val="00651134"/>
    <w:rsid w:val="00651851"/>
    <w:rsid w:val="00682B18"/>
    <w:rsid w:val="006840AF"/>
    <w:rsid w:val="0069205A"/>
    <w:rsid w:val="006B367D"/>
    <w:rsid w:val="006E4958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287E"/>
    <w:rsid w:val="007B60CF"/>
    <w:rsid w:val="007D224F"/>
    <w:rsid w:val="007E117F"/>
    <w:rsid w:val="007E18AC"/>
    <w:rsid w:val="007E5653"/>
    <w:rsid w:val="007E7E9D"/>
    <w:rsid w:val="007F1FD5"/>
    <w:rsid w:val="008125B1"/>
    <w:rsid w:val="00830796"/>
    <w:rsid w:val="008423A2"/>
    <w:rsid w:val="0085638B"/>
    <w:rsid w:val="008715E0"/>
    <w:rsid w:val="008A143A"/>
    <w:rsid w:val="008B6069"/>
    <w:rsid w:val="008C1AB1"/>
    <w:rsid w:val="008D78D0"/>
    <w:rsid w:val="008E5BB9"/>
    <w:rsid w:val="008F2EE8"/>
    <w:rsid w:val="00901184"/>
    <w:rsid w:val="009025BD"/>
    <w:rsid w:val="009048E0"/>
    <w:rsid w:val="00917E28"/>
    <w:rsid w:val="00925184"/>
    <w:rsid w:val="00935BE4"/>
    <w:rsid w:val="00945D4D"/>
    <w:rsid w:val="0096410A"/>
    <w:rsid w:val="00976104"/>
    <w:rsid w:val="009A0663"/>
    <w:rsid w:val="009B7831"/>
    <w:rsid w:val="009D1A32"/>
    <w:rsid w:val="009E4313"/>
    <w:rsid w:val="009F021E"/>
    <w:rsid w:val="009F4E31"/>
    <w:rsid w:val="00A071FE"/>
    <w:rsid w:val="00A138F5"/>
    <w:rsid w:val="00A34A00"/>
    <w:rsid w:val="00A70AC5"/>
    <w:rsid w:val="00A70F02"/>
    <w:rsid w:val="00A80EA1"/>
    <w:rsid w:val="00A869D9"/>
    <w:rsid w:val="00AA6892"/>
    <w:rsid w:val="00AE2DA0"/>
    <w:rsid w:val="00B2258D"/>
    <w:rsid w:val="00B23158"/>
    <w:rsid w:val="00B37062"/>
    <w:rsid w:val="00B515B0"/>
    <w:rsid w:val="00B74D4C"/>
    <w:rsid w:val="00B76FA9"/>
    <w:rsid w:val="00B7746D"/>
    <w:rsid w:val="00BA75CD"/>
    <w:rsid w:val="00BD2236"/>
    <w:rsid w:val="00BD7665"/>
    <w:rsid w:val="00BE40E6"/>
    <w:rsid w:val="00BE7618"/>
    <w:rsid w:val="00C05B4E"/>
    <w:rsid w:val="00C11492"/>
    <w:rsid w:val="00C12A83"/>
    <w:rsid w:val="00C4700F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1F2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24C3C"/>
    <w:rsid w:val="00E31BB6"/>
    <w:rsid w:val="00E41BE2"/>
    <w:rsid w:val="00E55344"/>
    <w:rsid w:val="00E56719"/>
    <w:rsid w:val="00E71F09"/>
    <w:rsid w:val="00E83472"/>
    <w:rsid w:val="00EA01CD"/>
    <w:rsid w:val="00EA124F"/>
    <w:rsid w:val="00EA2CFF"/>
    <w:rsid w:val="00EB3829"/>
    <w:rsid w:val="00EC46FE"/>
    <w:rsid w:val="00EC69EE"/>
    <w:rsid w:val="00ED0DFE"/>
    <w:rsid w:val="00EF026B"/>
    <w:rsid w:val="00F07A10"/>
    <w:rsid w:val="00F34542"/>
    <w:rsid w:val="00F41440"/>
    <w:rsid w:val="00F427F5"/>
    <w:rsid w:val="00F62F08"/>
    <w:rsid w:val="00F759B2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783C2"/>
  <w15:docId w15:val="{3322A4FE-91A9-477F-A1A9-3DE66B15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Char">
    <w:name w:val="머리글 Char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5"/>
    <w:link w:val="Char0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Char0">
    <w:name w:val="부제 Char"/>
    <w:link w:val="a4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5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5">
    <w:name w:val="Body Text"/>
    <w:basedOn w:val="a"/>
    <w:link w:val="Char1"/>
    <w:uiPriority w:val="99"/>
    <w:semiHidden/>
    <w:unhideWhenUsed/>
    <w:rsid w:val="00AE2DA0"/>
    <w:pPr>
      <w:spacing w:after="120"/>
    </w:pPr>
  </w:style>
  <w:style w:type="character" w:customStyle="1" w:styleId="Char1">
    <w:name w:val="본문 Char"/>
    <w:link w:val="a5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004413"/>
    <w:rPr>
      <w:color w:val="0000FF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rsid w:val="00D97348"/>
    <w:pPr>
      <w:spacing w:after="120"/>
      <w:ind w:left="360"/>
    </w:pPr>
  </w:style>
  <w:style w:type="character" w:customStyle="1" w:styleId="Char2">
    <w:name w:val="본문 들여쓰기 Char"/>
    <w:link w:val="a8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3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a"/>
    <w:uiPriority w:val="99"/>
    <w:rsid w:val="000E0E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jung@echosens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ES_PC</cp:lastModifiedBy>
  <cp:revision>22</cp:revision>
  <cp:lastPrinted>2024-01-17T05:08:00Z</cp:lastPrinted>
  <dcterms:created xsi:type="dcterms:W3CDTF">2024-01-08T11:06:00Z</dcterms:created>
  <dcterms:modified xsi:type="dcterms:W3CDTF">2024-07-17T08:07:00Z</dcterms:modified>
</cp:coreProperties>
</file>